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E0" w:rsidRPr="006A4D5D" w:rsidRDefault="00D51E7C" w:rsidP="006A4D5D">
      <w:pPr>
        <w:widowControl/>
        <w:spacing w:line="320" w:lineRule="exact"/>
        <w:ind w:firstLineChars="790" w:firstLine="2221"/>
        <w:rPr>
          <w:rFonts w:asciiTheme="minorEastAsia" w:hAnsiTheme="minorEastAsia" w:cs="宋体"/>
          <w:b/>
          <w:bCs/>
          <w:color w:val="000000" w:themeColor="text1"/>
          <w:kern w:val="0"/>
          <w:sz w:val="28"/>
          <w:szCs w:val="28"/>
        </w:rPr>
      </w:pPr>
      <w:bookmarkStart w:id="0" w:name="_GoBack"/>
      <w:bookmarkEnd w:id="0"/>
      <w:proofErr w:type="gramStart"/>
      <w:r w:rsidRPr="006A4D5D">
        <w:rPr>
          <w:rFonts w:asciiTheme="minorEastAsia" w:hAnsiTheme="minorEastAsia" w:cs="宋体" w:hint="eastAsia"/>
          <w:b/>
          <w:bCs/>
          <w:color w:val="000000" w:themeColor="text1"/>
          <w:kern w:val="0"/>
          <w:sz w:val="28"/>
          <w:szCs w:val="28"/>
        </w:rPr>
        <w:t>思政部</w:t>
      </w:r>
      <w:proofErr w:type="gramEnd"/>
      <w:r w:rsidRPr="006A4D5D">
        <w:rPr>
          <w:rFonts w:asciiTheme="minorEastAsia" w:hAnsiTheme="minorEastAsia" w:cs="宋体" w:hint="eastAsia"/>
          <w:b/>
          <w:bCs/>
          <w:color w:val="000000" w:themeColor="text1"/>
          <w:kern w:val="0"/>
          <w:sz w:val="28"/>
          <w:szCs w:val="28"/>
        </w:rPr>
        <w:t>各岗位工作职责</w:t>
      </w:r>
      <w:r w:rsidR="006A4D5D">
        <w:rPr>
          <w:rFonts w:asciiTheme="minorEastAsia" w:hAnsiTheme="minorEastAsia" w:cs="宋体" w:hint="eastAsia"/>
          <w:b/>
          <w:bCs/>
          <w:color w:val="000000" w:themeColor="text1"/>
          <w:kern w:val="0"/>
          <w:sz w:val="28"/>
          <w:szCs w:val="28"/>
        </w:rPr>
        <w:t>（试行）</w:t>
      </w:r>
    </w:p>
    <w:p w:rsidR="006A4D5D" w:rsidRPr="006A4D5D" w:rsidRDefault="006A4D5D" w:rsidP="002D16C7">
      <w:pPr>
        <w:widowControl/>
        <w:spacing w:line="320" w:lineRule="exact"/>
        <w:jc w:val="center"/>
        <w:rPr>
          <w:rFonts w:asciiTheme="minorEastAsia" w:hAnsiTheme="minorEastAsia" w:cs="宋体" w:hint="eastAsia"/>
          <w:b/>
          <w:bCs/>
          <w:color w:val="000000" w:themeColor="text1"/>
          <w:kern w:val="0"/>
          <w:sz w:val="28"/>
          <w:szCs w:val="28"/>
        </w:rPr>
      </w:pPr>
      <w:r>
        <w:rPr>
          <w:rFonts w:asciiTheme="minorEastAsia" w:hAnsiTheme="minorEastAsia" w:cs="宋体" w:hint="eastAsia"/>
          <w:b/>
          <w:bCs/>
          <w:color w:val="000000" w:themeColor="text1"/>
          <w:kern w:val="0"/>
          <w:sz w:val="28"/>
          <w:szCs w:val="28"/>
        </w:rPr>
        <w:t xml:space="preserve"> </w:t>
      </w:r>
    </w:p>
    <w:p w:rsidR="007921E0" w:rsidRPr="006A4D5D" w:rsidRDefault="00D51E7C" w:rsidP="002D16C7">
      <w:pPr>
        <w:widowControl/>
        <w:spacing w:line="320" w:lineRule="exact"/>
        <w:jc w:val="center"/>
        <w:rPr>
          <w:rFonts w:asciiTheme="minorEastAsia" w:hAnsiTheme="minorEastAsia" w:cs="宋体"/>
          <w:b/>
          <w:bCs/>
          <w:color w:val="000000" w:themeColor="text1"/>
          <w:kern w:val="0"/>
          <w:sz w:val="28"/>
          <w:szCs w:val="28"/>
        </w:rPr>
      </w:pPr>
      <w:r w:rsidRPr="006A4D5D">
        <w:rPr>
          <w:rFonts w:asciiTheme="minorEastAsia" w:hAnsiTheme="minorEastAsia" w:cs="宋体" w:hint="eastAsia"/>
          <w:b/>
          <w:bCs/>
          <w:color w:val="000000" w:themeColor="text1"/>
          <w:kern w:val="0"/>
          <w:sz w:val="28"/>
          <w:szCs w:val="28"/>
        </w:rPr>
        <w:t>支部书记</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proofErr w:type="gramStart"/>
      <w:r w:rsidRPr="006A4D5D">
        <w:rPr>
          <w:rFonts w:asciiTheme="minorEastAsia" w:hAnsiTheme="minorEastAsia" w:cs="宋体" w:hint="eastAsia"/>
          <w:color w:val="000000" w:themeColor="text1"/>
          <w:kern w:val="0"/>
          <w:sz w:val="28"/>
          <w:szCs w:val="28"/>
          <w:shd w:val="clear" w:color="auto" w:fill="FFFFFF"/>
        </w:rPr>
        <w:t>思政部</w:t>
      </w:r>
      <w:proofErr w:type="gramEnd"/>
      <w:r w:rsidRPr="006A4D5D">
        <w:rPr>
          <w:rFonts w:asciiTheme="minorEastAsia" w:hAnsiTheme="minorEastAsia" w:cs="宋体" w:hint="eastAsia"/>
          <w:color w:val="000000" w:themeColor="text1"/>
          <w:kern w:val="0"/>
          <w:sz w:val="28"/>
          <w:szCs w:val="28"/>
          <w:shd w:val="clear" w:color="auto" w:fill="FFFFFF"/>
        </w:rPr>
        <w:t>直属党支部书记在江苏财会职业学院党委的直接领导下，按照支部党员大会、支部委员会的决议，负责</w:t>
      </w:r>
      <w:proofErr w:type="gramStart"/>
      <w:r w:rsidRPr="006A4D5D">
        <w:rPr>
          <w:rFonts w:asciiTheme="minorEastAsia" w:hAnsiTheme="minorEastAsia" w:cs="宋体" w:hint="eastAsia"/>
          <w:color w:val="000000" w:themeColor="text1"/>
          <w:kern w:val="0"/>
          <w:sz w:val="28"/>
          <w:szCs w:val="28"/>
          <w:shd w:val="clear" w:color="auto" w:fill="FFFFFF"/>
        </w:rPr>
        <w:t>主持思政部</w:t>
      </w:r>
      <w:proofErr w:type="gramEnd"/>
      <w:r w:rsidRPr="006A4D5D">
        <w:rPr>
          <w:rFonts w:asciiTheme="minorEastAsia" w:hAnsiTheme="minorEastAsia" w:cs="宋体" w:hint="eastAsia"/>
          <w:color w:val="000000" w:themeColor="text1"/>
          <w:kern w:val="0"/>
          <w:sz w:val="28"/>
          <w:szCs w:val="28"/>
          <w:shd w:val="clear" w:color="auto" w:fill="FFFFFF"/>
        </w:rPr>
        <w:t>直属党支部的日常工作。其主要职责具体如下：</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1．负责召集支部委员会和支部大会，并</w:t>
      </w:r>
      <w:proofErr w:type="gramStart"/>
      <w:r w:rsidRPr="006A4D5D">
        <w:rPr>
          <w:rFonts w:asciiTheme="minorEastAsia" w:hAnsiTheme="minorEastAsia" w:cs="宋体" w:hint="eastAsia"/>
          <w:color w:val="000000" w:themeColor="text1"/>
          <w:kern w:val="0"/>
          <w:sz w:val="28"/>
          <w:szCs w:val="28"/>
          <w:shd w:val="clear" w:color="auto" w:fill="FFFFFF"/>
        </w:rPr>
        <w:t>结合思政部</w:t>
      </w:r>
      <w:proofErr w:type="gramEnd"/>
      <w:r w:rsidRPr="006A4D5D">
        <w:rPr>
          <w:rFonts w:asciiTheme="minorEastAsia" w:hAnsiTheme="minorEastAsia" w:cs="宋体" w:hint="eastAsia"/>
          <w:color w:val="000000" w:themeColor="text1"/>
          <w:kern w:val="0"/>
          <w:sz w:val="28"/>
          <w:szCs w:val="28"/>
          <w:shd w:val="clear" w:color="auto" w:fill="FFFFFF"/>
        </w:rPr>
        <w:t>具体实际情况，认真学习和传达落实学校党委的各项决策和指示精神。研究支部工作，并将支部重要工作和重大问题按照需要及时提交支部委员会或支部大会进行讨论，并研究制定具体决策或决定。</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2.坚决执行民主集中制，带头执行江苏财会职业学院党政联席会议制度。按照制度要求，凡属重大问题都要按照集体领导、民主集中、个别酝酿、会议决定的原则，由党的委员会或党政联席会集体讨论，并</w:t>
      </w:r>
      <w:proofErr w:type="gramStart"/>
      <w:r w:rsidRPr="006A4D5D">
        <w:rPr>
          <w:rFonts w:asciiTheme="minorEastAsia" w:hAnsiTheme="minorEastAsia" w:cs="宋体" w:hint="eastAsia"/>
          <w:color w:val="000000" w:themeColor="text1"/>
          <w:kern w:val="0"/>
          <w:sz w:val="28"/>
          <w:szCs w:val="28"/>
          <w:shd w:val="clear" w:color="auto" w:fill="FFFFFF"/>
        </w:rPr>
        <w:t>作出</w:t>
      </w:r>
      <w:proofErr w:type="gramEnd"/>
      <w:r w:rsidRPr="006A4D5D">
        <w:rPr>
          <w:rFonts w:asciiTheme="minorEastAsia" w:hAnsiTheme="minorEastAsia" w:cs="宋体" w:hint="eastAsia"/>
          <w:color w:val="000000" w:themeColor="text1"/>
          <w:kern w:val="0"/>
          <w:sz w:val="28"/>
          <w:szCs w:val="28"/>
          <w:shd w:val="clear" w:color="auto" w:fill="FFFFFF"/>
        </w:rPr>
        <w:t>决定；按照集体的决定和分工，支部书记带头履行自己的职责。</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3.认真抓好党组织建设和党员队伍建设。按照党支部工作要求，积极开展支部活动，规范党支部工作，积极做好发展党员工作，加强党员队伍建设与管理。</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4.加强思想政治工作和意识形态阵地建设。认真</w:t>
      </w:r>
      <w:proofErr w:type="gramStart"/>
      <w:r w:rsidRPr="006A4D5D">
        <w:rPr>
          <w:rFonts w:asciiTheme="minorEastAsia" w:hAnsiTheme="minorEastAsia" w:cs="宋体" w:hint="eastAsia"/>
          <w:color w:val="000000" w:themeColor="text1"/>
          <w:kern w:val="0"/>
          <w:sz w:val="28"/>
          <w:szCs w:val="28"/>
          <w:shd w:val="clear" w:color="auto" w:fill="FFFFFF"/>
        </w:rPr>
        <w:t>组织思政部</w:t>
      </w:r>
      <w:proofErr w:type="gramEnd"/>
      <w:r w:rsidRPr="006A4D5D">
        <w:rPr>
          <w:rFonts w:asciiTheme="minorEastAsia" w:hAnsiTheme="minorEastAsia" w:cs="宋体" w:hint="eastAsia"/>
          <w:color w:val="000000" w:themeColor="text1"/>
          <w:kern w:val="0"/>
          <w:sz w:val="28"/>
          <w:szCs w:val="28"/>
          <w:shd w:val="clear" w:color="auto" w:fill="FFFFFF"/>
        </w:rPr>
        <w:t>直属党支部党员学习</w:t>
      </w:r>
      <w:proofErr w:type="gramStart"/>
      <w:r w:rsidRPr="006A4D5D">
        <w:rPr>
          <w:rFonts w:asciiTheme="minorEastAsia" w:hAnsiTheme="minorEastAsia" w:cs="宋体" w:hint="eastAsia"/>
          <w:color w:val="000000" w:themeColor="text1"/>
          <w:kern w:val="0"/>
          <w:sz w:val="28"/>
          <w:szCs w:val="28"/>
          <w:shd w:val="clear" w:color="auto" w:fill="FFFFFF"/>
        </w:rPr>
        <w:t>和思政部</w:t>
      </w:r>
      <w:proofErr w:type="gramEnd"/>
      <w:r w:rsidRPr="006A4D5D">
        <w:rPr>
          <w:rFonts w:asciiTheme="minorEastAsia" w:hAnsiTheme="minorEastAsia" w:cs="宋体" w:hint="eastAsia"/>
          <w:color w:val="000000" w:themeColor="text1"/>
          <w:kern w:val="0"/>
          <w:sz w:val="28"/>
          <w:szCs w:val="28"/>
          <w:shd w:val="clear" w:color="auto" w:fill="FFFFFF"/>
        </w:rPr>
        <w:t>全体教职工政治理论学习，使之制度化、常态化。统一思想、凝聚力量、积极发挥作用。</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5.深入党员群众。关心了解他们的思想状况和生活问题，并努力帮助和解决各类问题、化解矛盾，以保障每位党员和教职工安心工作。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6.带头参加党组织生活，做好组织生活会工作。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7.积极做好党风廉政建设工作。加强宣传和警示力度，做好日常的教育监督与关键节点的提醒警示，以确保党员教职工的安全。</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8.负责本部门的安全、综治、</w:t>
      </w:r>
      <w:proofErr w:type="gramStart"/>
      <w:r w:rsidRPr="006A4D5D">
        <w:rPr>
          <w:rFonts w:asciiTheme="minorEastAsia" w:hAnsiTheme="minorEastAsia" w:cs="宋体" w:hint="eastAsia"/>
          <w:color w:val="000000" w:themeColor="text1"/>
          <w:kern w:val="0"/>
          <w:sz w:val="28"/>
          <w:szCs w:val="28"/>
          <w:shd w:val="clear" w:color="auto" w:fill="FFFFFF"/>
        </w:rPr>
        <w:t>维稳和</w:t>
      </w:r>
      <w:proofErr w:type="gramEnd"/>
      <w:r w:rsidRPr="006A4D5D">
        <w:rPr>
          <w:rFonts w:asciiTheme="minorEastAsia" w:hAnsiTheme="minorEastAsia" w:cs="宋体" w:hint="eastAsia"/>
          <w:color w:val="000000" w:themeColor="text1"/>
          <w:kern w:val="0"/>
          <w:sz w:val="28"/>
          <w:szCs w:val="28"/>
          <w:shd w:val="clear" w:color="auto" w:fill="FFFFFF"/>
        </w:rPr>
        <w:t>消防安全工作。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9．积极完成学校党委及有关部门部署的其它工作任务。</w:t>
      </w:r>
    </w:p>
    <w:p w:rsidR="006A4D5D" w:rsidRPr="006A4D5D" w:rsidRDefault="006A4D5D" w:rsidP="002D16C7">
      <w:pPr>
        <w:widowControl/>
        <w:spacing w:line="320" w:lineRule="exact"/>
        <w:jc w:val="center"/>
        <w:rPr>
          <w:rFonts w:asciiTheme="minorEastAsia" w:hAnsiTheme="minorEastAsia" w:cs="宋体" w:hint="eastAsia"/>
          <w:b/>
          <w:bCs/>
          <w:color w:val="000000" w:themeColor="text1"/>
          <w:kern w:val="0"/>
          <w:sz w:val="28"/>
          <w:szCs w:val="28"/>
        </w:rPr>
      </w:pPr>
    </w:p>
    <w:p w:rsidR="007921E0" w:rsidRPr="006A4D5D" w:rsidRDefault="00D51E7C" w:rsidP="002D16C7">
      <w:pPr>
        <w:widowControl/>
        <w:spacing w:line="320" w:lineRule="exact"/>
        <w:jc w:val="center"/>
        <w:rPr>
          <w:rFonts w:asciiTheme="minorEastAsia" w:hAnsiTheme="minorEastAsia" w:cs="宋体"/>
          <w:b/>
          <w:bCs/>
          <w:color w:val="000000" w:themeColor="text1"/>
          <w:kern w:val="0"/>
          <w:sz w:val="28"/>
          <w:szCs w:val="28"/>
        </w:rPr>
      </w:pPr>
      <w:r w:rsidRPr="006A4D5D">
        <w:rPr>
          <w:rFonts w:asciiTheme="minorEastAsia" w:hAnsiTheme="minorEastAsia" w:cs="宋体" w:hint="eastAsia"/>
          <w:b/>
          <w:bCs/>
          <w:color w:val="000000" w:themeColor="text1"/>
          <w:kern w:val="0"/>
          <w:sz w:val="28"/>
          <w:szCs w:val="28"/>
        </w:rPr>
        <w:t>主任</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1.在学校党委和行政领导下，全面负责本部的行政、工会、师资队伍建设、人才培养评估等工作。保证党的路线、方针、政策和学校各项规章制度及本部党政联席会议决议、决定在本部的正确贯彻执行。</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2.根据学校工作要求，主持制定本部发展、师资队伍建设等规划并在党政联席会议通过后组织实施。</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3.根据党政联席会决定主持开展职称评审、评优评先等工作。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4.负责审定本部教学计划、科研工作计划和本部制定的各种行政规章制度，交党政联席会议讨论决定。</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5.抓好师资队伍建设，制定实施教师培训提高计划，做好学科带头人培养对象和中青年骨干教师的培养工作。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6.负责本部年度经费的预算申报、绩效津贴方案制定，提交党政联席会讨论通过，按学校文件规定和党政联席会议决定审批经费开支。</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7.在确保完成学校下达的教学、科研等工作任务的前提下，组织教师开展社会服务工作。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lastRenderedPageBreak/>
        <w:t>8.按党政联席会议定，负责审核本部教职工人员的调出、调进、调整、退休、返聘、评优、奖惩意见。</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9. 组织教师开展为人师表、师德师风、授课纪律建设。负责本部意识形态工作，</w:t>
      </w:r>
      <w:proofErr w:type="gramStart"/>
      <w:r w:rsidRPr="006A4D5D">
        <w:rPr>
          <w:rFonts w:asciiTheme="minorEastAsia" w:hAnsiTheme="minorEastAsia" w:cs="宋体" w:hint="eastAsia"/>
          <w:color w:val="000000" w:themeColor="text1"/>
          <w:kern w:val="0"/>
          <w:sz w:val="28"/>
          <w:szCs w:val="28"/>
          <w:shd w:val="clear" w:color="auto" w:fill="FFFFFF"/>
        </w:rPr>
        <w:t>思政课</w:t>
      </w:r>
      <w:proofErr w:type="gramEnd"/>
      <w:r w:rsidRPr="006A4D5D">
        <w:rPr>
          <w:rFonts w:asciiTheme="minorEastAsia" w:hAnsiTheme="minorEastAsia" w:cs="宋体" w:hint="eastAsia"/>
          <w:color w:val="000000" w:themeColor="text1"/>
          <w:kern w:val="0"/>
          <w:sz w:val="28"/>
          <w:szCs w:val="28"/>
          <w:shd w:val="clear" w:color="auto" w:fill="FFFFFF"/>
        </w:rPr>
        <w:t>阵地意识建设及安全、综治、</w:t>
      </w:r>
      <w:proofErr w:type="gramStart"/>
      <w:r w:rsidRPr="006A4D5D">
        <w:rPr>
          <w:rFonts w:asciiTheme="minorEastAsia" w:hAnsiTheme="minorEastAsia" w:cs="宋体" w:hint="eastAsia"/>
          <w:color w:val="000000" w:themeColor="text1"/>
          <w:kern w:val="0"/>
          <w:sz w:val="28"/>
          <w:szCs w:val="28"/>
          <w:shd w:val="clear" w:color="auto" w:fill="FFFFFF"/>
        </w:rPr>
        <w:t>维稳和</w:t>
      </w:r>
      <w:proofErr w:type="gramEnd"/>
      <w:r w:rsidRPr="006A4D5D">
        <w:rPr>
          <w:rFonts w:asciiTheme="minorEastAsia" w:hAnsiTheme="minorEastAsia" w:cs="宋体" w:hint="eastAsia"/>
          <w:color w:val="000000" w:themeColor="text1"/>
          <w:kern w:val="0"/>
          <w:sz w:val="28"/>
          <w:szCs w:val="28"/>
          <w:shd w:val="clear" w:color="auto" w:fill="FFFFFF"/>
        </w:rPr>
        <w:t>消防安全。</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10.完成学校党政、本部党政联席会交办的其他工作任务。</w:t>
      </w:r>
    </w:p>
    <w:p w:rsidR="006A4D5D" w:rsidRPr="006A4D5D" w:rsidRDefault="006A4D5D" w:rsidP="002D16C7">
      <w:pPr>
        <w:widowControl/>
        <w:spacing w:line="320" w:lineRule="exact"/>
        <w:jc w:val="center"/>
        <w:rPr>
          <w:rFonts w:asciiTheme="minorEastAsia" w:hAnsiTheme="minorEastAsia" w:cs="宋体" w:hint="eastAsia"/>
          <w:b/>
          <w:bCs/>
          <w:color w:val="000000" w:themeColor="text1"/>
          <w:kern w:val="0"/>
          <w:sz w:val="28"/>
          <w:szCs w:val="28"/>
        </w:rPr>
      </w:pPr>
    </w:p>
    <w:p w:rsidR="007921E0" w:rsidRPr="006A4D5D" w:rsidRDefault="00D51E7C" w:rsidP="002D16C7">
      <w:pPr>
        <w:widowControl/>
        <w:spacing w:line="320" w:lineRule="exact"/>
        <w:jc w:val="center"/>
        <w:rPr>
          <w:rFonts w:asciiTheme="minorEastAsia" w:hAnsiTheme="minorEastAsia" w:cs="宋体"/>
          <w:b/>
          <w:bCs/>
          <w:color w:val="000000" w:themeColor="text1"/>
          <w:kern w:val="0"/>
          <w:sz w:val="28"/>
          <w:szCs w:val="28"/>
        </w:rPr>
      </w:pPr>
      <w:r w:rsidRPr="006A4D5D">
        <w:rPr>
          <w:rFonts w:asciiTheme="minorEastAsia" w:hAnsiTheme="minorEastAsia" w:cs="宋体" w:hint="eastAsia"/>
          <w:b/>
          <w:bCs/>
          <w:color w:val="000000" w:themeColor="text1"/>
          <w:kern w:val="0"/>
          <w:sz w:val="28"/>
          <w:szCs w:val="28"/>
        </w:rPr>
        <w:t>副主任</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1.在党政联席会领导下，协助主任做好教学、科研、学科建设等工作，组织本部教师认真贯彻执行学校、本部党政联席会及上级主管部门的相关工作部署。</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2.组织制定本部教学计划和各门课程的教学计划、考试安排、教学实践项目等各种教学文件，获得批准后组织实施。根据学校工作要求，组织制定本部学科建设、课程建设等规划并在党政联席会议通过后组织实施。</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3.指导本部教研室、课程组、教学督导组开展教学研究与教学改革，督促、检查、指导各教研室、课程组及教学督导组的业务活动。根据党政联席会决定主持开展学科建设、课题评审等工作。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4.根据相关要求和本部规划，负责教材选用和编写，开展教学规范化建设。</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5.组织各教研室、课程组开展教学研究，探讨教学内容、教学方法的改革。组织进行教学质量考评、考核工作。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6.协助主任聘任和决定本部各门课程的任课教师，批准新教师的首次开课。组织实施教师教学、科研培训工作，指导科研团队建设，并在确保完成学校各项工作任务的前提下，协助主任完成社会服务工作。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7.指导开展社会实践基地建设，以及学生社会实践计划的制定和实施。</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8.指导资料档案室工作的开展。</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9.协助主任开展教学督导工作，做好教学监控体系的运行。</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rPr>
      </w:pPr>
      <w:r w:rsidRPr="006A4D5D">
        <w:rPr>
          <w:rFonts w:asciiTheme="minorEastAsia" w:hAnsiTheme="minorEastAsia" w:cs="宋体" w:hint="eastAsia"/>
          <w:color w:val="000000" w:themeColor="text1"/>
          <w:kern w:val="0"/>
          <w:sz w:val="28"/>
          <w:szCs w:val="28"/>
          <w:shd w:val="clear" w:color="auto" w:fill="FFFFFF"/>
        </w:rPr>
        <w:t>10.完成党政联席会、主任、学校职能部门交办的其他工作。</w:t>
      </w:r>
    </w:p>
    <w:p w:rsidR="006A4D5D" w:rsidRPr="006A4D5D" w:rsidRDefault="006A4D5D" w:rsidP="002D16C7">
      <w:pPr>
        <w:widowControl/>
        <w:spacing w:line="320" w:lineRule="exact"/>
        <w:jc w:val="center"/>
        <w:rPr>
          <w:rFonts w:asciiTheme="minorEastAsia" w:hAnsiTheme="minorEastAsia" w:cs="宋体" w:hint="eastAsia"/>
          <w:b/>
          <w:bCs/>
          <w:color w:val="000000" w:themeColor="text1"/>
          <w:kern w:val="0"/>
          <w:sz w:val="28"/>
          <w:szCs w:val="28"/>
        </w:rPr>
      </w:pPr>
    </w:p>
    <w:p w:rsidR="007921E0" w:rsidRPr="006A4D5D" w:rsidRDefault="00D51E7C" w:rsidP="002D16C7">
      <w:pPr>
        <w:widowControl/>
        <w:spacing w:line="320" w:lineRule="exact"/>
        <w:jc w:val="center"/>
        <w:rPr>
          <w:rFonts w:asciiTheme="minorEastAsia" w:hAnsiTheme="minorEastAsia" w:cs="宋体"/>
          <w:b/>
          <w:bCs/>
          <w:color w:val="000000" w:themeColor="text1"/>
          <w:kern w:val="0"/>
          <w:sz w:val="28"/>
          <w:szCs w:val="28"/>
        </w:rPr>
      </w:pPr>
      <w:r w:rsidRPr="006A4D5D">
        <w:rPr>
          <w:rFonts w:asciiTheme="minorEastAsia" w:hAnsiTheme="minorEastAsia" w:cs="宋体" w:hint="eastAsia"/>
          <w:b/>
          <w:bCs/>
          <w:color w:val="000000" w:themeColor="text1"/>
          <w:kern w:val="0"/>
          <w:sz w:val="28"/>
          <w:szCs w:val="28"/>
        </w:rPr>
        <w:t>教研室主任</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1.在主任及分管主任领导下，主持所辖教研室的全面工作，决定、实施、处理本教研室职责范围内的工作和问题。</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2.主持制订教研室有关管理制度、年度工作计划及教研室发展规划。负责对工作计划的实施进行布置、检查和总结，表扬、奖励先进，批评、提议处罚落后和失误者。</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3.主持教学、教育改革工作，主持学科建设工作。审查课程安排计划与教师授课安排计划，检查教学进程，指导教学管理、考核教学质量。</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4.负责师资队伍建设工作。主持制定师资培训计划，根据本部规定安排教师进行培训、申请师资引进。</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lastRenderedPageBreak/>
        <w:t>5.主持本教研室学术及教研、科研工作。制订教研、科研计划、组织开展教研、科研活动。</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6.在保障工作正常进行的前提下，调整、调配本部教职工的工作。</w:t>
      </w:r>
    </w:p>
    <w:p w:rsidR="007921E0" w:rsidRPr="006A4D5D" w:rsidRDefault="00D51E7C" w:rsidP="002D16C7">
      <w:pPr>
        <w:widowControl/>
        <w:spacing w:line="320" w:lineRule="exact"/>
        <w:ind w:firstLine="48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7.配合党、团组织做好教师的政治思想教育工作。</w:t>
      </w:r>
    </w:p>
    <w:p w:rsidR="007921E0" w:rsidRPr="006A4D5D" w:rsidRDefault="00D51E7C" w:rsidP="002D16C7">
      <w:pPr>
        <w:widowControl/>
        <w:spacing w:line="320" w:lineRule="exact"/>
        <w:ind w:firstLineChars="200" w:firstLine="560"/>
        <w:jc w:val="left"/>
        <w:rPr>
          <w:rFonts w:asciiTheme="minorEastAsia" w:hAnsiTheme="minorEastAsia" w:cs="宋体"/>
          <w:color w:val="000000" w:themeColor="text1"/>
          <w:kern w:val="0"/>
          <w:sz w:val="28"/>
          <w:szCs w:val="28"/>
          <w:shd w:val="clear" w:color="auto" w:fill="FFFFFF"/>
        </w:rPr>
      </w:pPr>
      <w:r w:rsidRPr="006A4D5D">
        <w:rPr>
          <w:rFonts w:asciiTheme="minorEastAsia" w:hAnsiTheme="minorEastAsia" w:cs="宋体" w:hint="eastAsia"/>
          <w:color w:val="000000" w:themeColor="text1"/>
          <w:kern w:val="0"/>
          <w:sz w:val="28"/>
          <w:szCs w:val="28"/>
          <w:shd w:val="clear" w:color="auto" w:fill="FFFFFF"/>
        </w:rPr>
        <w:t>8.完成主管领导及本部领导交给的其他工作任务。</w:t>
      </w:r>
    </w:p>
    <w:p w:rsidR="007921E0" w:rsidRPr="006A4D5D" w:rsidRDefault="007921E0" w:rsidP="002D16C7">
      <w:pPr>
        <w:spacing w:line="320" w:lineRule="exact"/>
        <w:jc w:val="center"/>
        <w:rPr>
          <w:rFonts w:asciiTheme="minorEastAsia" w:hAnsiTheme="minorEastAsia" w:cs="宋体"/>
          <w:b/>
          <w:color w:val="000000" w:themeColor="text1"/>
          <w:sz w:val="28"/>
          <w:szCs w:val="28"/>
        </w:rPr>
      </w:pPr>
    </w:p>
    <w:p w:rsidR="007921E0" w:rsidRPr="006A4D5D" w:rsidRDefault="00D51E7C" w:rsidP="002D16C7">
      <w:pPr>
        <w:spacing w:line="320" w:lineRule="exact"/>
        <w:jc w:val="center"/>
        <w:rPr>
          <w:rFonts w:asciiTheme="minorEastAsia" w:hAnsiTheme="minorEastAsia" w:cs="宋体"/>
          <w:b/>
          <w:color w:val="000000" w:themeColor="text1"/>
          <w:sz w:val="28"/>
          <w:szCs w:val="28"/>
        </w:rPr>
      </w:pPr>
      <w:r w:rsidRPr="006A4D5D">
        <w:rPr>
          <w:rFonts w:asciiTheme="minorEastAsia" w:hAnsiTheme="minorEastAsia" w:cs="宋体" w:hint="eastAsia"/>
          <w:b/>
          <w:color w:val="000000" w:themeColor="text1"/>
          <w:sz w:val="28"/>
          <w:szCs w:val="28"/>
        </w:rPr>
        <w:t>综合办主任</w:t>
      </w:r>
    </w:p>
    <w:p w:rsidR="007921E0" w:rsidRPr="006A4D5D" w:rsidRDefault="007921E0" w:rsidP="002D16C7">
      <w:pPr>
        <w:spacing w:line="320" w:lineRule="exact"/>
        <w:ind w:firstLineChars="200" w:firstLine="560"/>
        <w:rPr>
          <w:rFonts w:asciiTheme="minorEastAsia" w:hAnsiTheme="minorEastAsia" w:cs="宋体"/>
          <w:color w:val="000000" w:themeColor="text1"/>
          <w:sz w:val="28"/>
          <w:szCs w:val="28"/>
        </w:rPr>
      </w:pP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主要</w:t>
      </w:r>
      <w:proofErr w:type="gramStart"/>
      <w:r w:rsidRPr="006A4D5D">
        <w:rPr>
          <w:rFonts w:asciiTheme="minorEastAsia" w:hAnsiTheme="minorEastAsia" w:cs="宋体" w:hint="eastAsia"/>
          <w:color w:val="000000" w:themeColor="text1"/>
          <w:sz w:val="28"/>
          <w:szCs w:val="28"/>
        </w:rPr>
        <w:t>负责系部教学</w:t>
      </w:r>
      <w:proofErr w:type="gramEnd"/>
      <w:r w:rsidRPr="006A4D5D">
        <w:rPr>
          <w:rFonts w:asciiTheme="minorEastAsia" w:hAnsiTheme="minorEastAsia" w:cs="宋体" w:hint="eastAsia"/>
          <w:color w:val="000000" w:themeColor="text1"/>
          <w:sz w:val="28"/>
          <w:szCs w:val="28"/>
        </w:rPr>
        <w:t>工作，</w:t>
      </w:r>
      <w:proofErr w:type="gramStart"/>
      <w:r w:rsidRPr="006A4D5D">
        <w:rPr>
          <w:rFonts w:asciiTheme="minorEastAsia" w:hAnsiTheme="minorEastAsia" w:cs="宋体" w:hint="eastAsia"/>
          <w:color w:val="000000" w:themeColor="text1"/>
          <w:sz w:val="28"/>
          <w:szCs w:val="28"/>
        </w:rPr>
        <w:t>协助系部负责人抓好系部教学</w:t>
      </w:r>
      <w:proofErr w:type="gramEnd"/>
      <w:r w:rsidRPr="006A4D5D">
        <w:rPr>
          <w:rFonts w:asciiTheme="minorEastAsia" w:hAnsiTheme="minorEastAsia" w:cs="宋体" w:hint="eastAsia"/>
          <w:color w:val="000000" w:themeColor="text1"/>
          <w:sz w:val="28"/>
          <w:szCs w:val="28"/>
        </w:rPr>
        <w:t>管理工作，贯彻执行上级和学校教学方面的方针、政策和规定，具体内容如下：</w:t>
      </w:r>
    </w:p>
    <w:p w:rsidR="007921E0" w:rsidRPr="006A4D5D" w:rsidRDefault="00D51E7C" w:rsidP="002D16C7">
      <w:pPr>
        <w:spacing w:line="320" w:lineRule="exact"/>
        <w:ind w:firstLineChars="200" w:firstLine="562"/>
        <w:rPr>
          <w:rFonts w:asciiTheme="minorEastAsia" w:hAnsiTheme="minorEastAsia" w:cs="宋体"/>
          <w:b/>
          <w:bCs/>
          <w:color w:val="000000" w:themeColor="text1"/>
          <w:sz w:val="28"/>
          <w:szCs w:val="28"/>
        </w:rPr>
      </w:pPr>
      <w:r w:rsidRPr="006A4D5D">
        <w:rPr>
          <w:rFonts w:asciiTheme="minorEastAsia" w:hAnsiTheme="minorEastAsia" w:cs="宋体" w:hint="eastAsia"/>
          <w:b/>
          <w:bCs/>
          <w:color w:val="000000" w:themeColor="text1"/>
          <w:sz w:val="28"/>
          <w:szCs w:val="28"/>
        </w:rPr>
        <w:t>一、教务管理</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1.按照学校要求，汇总上报各教研室关于课程课时计划及教师课时的安排和调整，将教务处编排的课表发送至有关班级和任课教师，办理调停课有关事宜。</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2.</w:t>
      </w:r>
      <w:proofErr w:type="gramStart"/>
      <w:r w:rsidRPr="006A4D5D">
        <w:rPr>
          <w:rFonts w:asciiTheme="minorEastAsia" w:hAnsiTheme="minorEastAsia" w:cs="宋体" w:hint="eastAsia"/>
          <w:color w:val="000000" w:themeColor="text1"/>
          <w:sz w:val="28"/>
          <w:szCs w:val="28"/>
        </w:rPr>
        <w:t>协助系部领导</w:t>
      </w:r>
      <w:proofErr w:type="gramEnd"/>
      <w:r w:rsidRPr="006A4D5D">
        <w:rPr>
          <w:rFonts w:asciiTheme="minorEastAsia" w:hAnsiTheme="minorEastAsia" w:cs="宋体" w:hint="eastAsia"/>
          <w:color w:val="000000" w:themeColor="text1"/>
          <w:sz w:val="28"/>
          <w:szCs w:val="28"/>
        </w:rPr>
        <w:t>组织教学改革、教学研讨、业务培训、教学竞赛、科研立项、学生座谈等工作，安排组织</w:t>
      </w:r>
      <w:proofErr w:type="gramStart"/>
      <w:r w:rsidRPr="006A4D5D">
        <w:rPr>
          <w:rFonts w:asciiTheme="minorEastAsia" w:hAnsiTheme="minorEastAsia" w:cs="宋体" w:hint="eastAsia"/>
          <w:color w:val="000000" w:themeColor="text1"/>
          <w:sz w:val="28"/>
          <w:szCs w:val="28"/>
        </w:rPr>
        <w:t>好系部公开课</w:t>
      </w:r>
      <w:proofErr w:type="gramEnd"/>
      <w:r w:rsidRPr="006A4D5D">
        <w:rPr>
          <w:rFonts w:asciiTheme="minorEastAsia" w:hAnsiTheme="minorEastAsia" w:cs="宋体" w:hint="eastAsia"/>
          <w:color w:val="000000" w:themeColor="text1"/>
          <w:sz w:val="28"/>
          <w:szCs w:val="28"/>
        </w:rPr>
        <w:t>。</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3.</w:t>
      </w:r>
      <w:proofErr w:type="gramStart"/>
      <w:r w:rsidRPr="006A4D5D">
        <w:rPr>
          <w:rFonts w:asciiTheme="minorEastAsia" w:hAnsiTheme="minorEastAsia" w:cs="宋体" w:hint="eastAsia"/>
          <w:color w:val="000000" w:themeColor="text1"/>
          <w:sz w:val="28"/>
          <w:szCs w:val="28"/>
        </w:rPr>
        <w:t>协助系部领导</w:t>
      </w:r>
      <w:proofErr w:type="gramEnd"/>
      <w:r w:rsidRPr="006A4D5D">
        <w:rPr>
          <w:rFonts w:asciiTheme="minorEastAsia" w:hAnsiTheme="minorEastAsia" w:cs="宋体" w:hint="eastAsia"/>
          <w:color w:val="000000" w:themeColor="text1"/>
          <w:sz w:val="28"/>
          <w:szCs w:val="28"/>
        </w:rPr>
        <w:t>完成本部门教师教学质量考核、教学积分的计算。</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4.</w:t>
      </w:r>
      <w:proofErr w:type="gramStart"/>
      <w:r w:rsidRPr="006A4D5D">
        <w:rPr>
          <w:rFonts w:asciiTheme="minorEastAsia" w:hAnsiTheme="minorEastAsia" w:cs="宋体" w:hint="eastAsia"/>
          <w:color w:val="000000" w:themeColor="text1"/>
          <w:sz w:val="28"/>
          <w:szCs w:val="28"/>
        </w:rPr>
        <w:t>协助系部领导</w:t>
      </w:r>
      <w:proofErr w:type="gramEnd"/>
      <w:r w:rsidRPr="006A4D5D">
        <w:rPr>
          <w:rFonts w:asciiTheme="minorEastAsia" w:hAnsiTheme="minorEastAsia" w:cs="宋体" w:hint="eastAsia"/>
          <w:color w:val="000000" w:themeColor="text1"/>
          <w:sz w:val="28"/>
          <w:szCs w:val="28"/>
        </w:rPr>
        <w:t>组织期初、期中、期末及日常教学检查、教务处安排的专项检查等，做好教学常规、教学秩序的监控和检查，及时了解教学的情况和进度，积极解决教学管理中出现的问题。</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5.</w:t>
      </w:r>
      <w:proofErr w:type="gramStart"/>
      <w:r w:rsidRPr="006A4D5D">
        <w:rPr>
          <w:rFonts w:asciiTheme="minorEastAsia" w:hAnsiTheme="minorEastAsia" w:cs="宋体" w:hint="eastAsia"/>
          <w:color w:val="000000" w:themeColor="text1"/>
          <w:sz w:val="28"/>
          <w:szCs w:val="28"/>
        </w:rPr>
        <w:t>做好系部教研</w:t>
      </w:r>
      <w:proofErr w:type="gramEnd"/>
      <w:r w:rsidRPr="006A4D5D">
        <w:rPr>
          <w:rFonts w:asciiTheme="minorEastAsia" w:hAnsiTheme="minorEastAsia" w:cs="宋体" w:hint="eastAsia"/>
          <w:color w:val="000000" w:themeColor="text1"/>
          <w:sz w:val="28"/>
          <w:szCs w:val="28"/>
        </w:rPr>
        <w:t>及其他重要教学活动记录，完成本部门教师科研统计和报送。</w:t>
      </w:r>
    </w:p>
    <w:p w:rsidR="007921E0" w:rsidRPr="006A4D5D" w:rsidRDefault="00D51E7C" w:rsidP="002D16C7">
      <w:pPr>
        <w:spacing w:line="320" w:lineRule="exact"/>
        <w:ind w:firstLineChars="200" w:firstLine="562"/>
        <w:rPr>
          <w:rFonts w:asciiTheme="minorEastAsia" w:hAnsiTheme="minorEastAsia" w:cs="宋体"/>
          <w:b/>
          <w:bCs/>
          <w:color w:val="000000" w:themeColor="text1"/>
          <w:sz w:val="28"/>
          <w:szCs w:val="28"/>
        </w:rPr>
      </w:pPr>
      <w:r w:rsidRPr="006A4D5D">
        <w:rPr>
          <w:rFonts w:asciiTheme="minorEastAsia" w:hAnsiTheme="minorEastAsia" w:cs="宋体" w:hint="eastAsia"/>
          <w:b/>
          <w:bCs/>
          <w:color w:val="000000" w:themeColor="text1"/>
          <w:sz w:val="28"/>
          <w:szCs w:val="28"/>
        </w:rPr>
        <w:t>二、考</w:t>
      </w:r>
      <w:proofErr w:type="gramStart"/>
      <w:r w:rsidRPr="006A4D5D">
        <w:rPr>
          <w:rFonts w:asciiTheme="minorEastAsia" w:hAnsiTheme="minorEastAsia" w:cs="宋体" w:hint="eastAsia"/>
          <w:b/>
          <w:bCs/>
          <w:color w:val="000000" w:themeColor="text1"/>
          <w:sz w:val="28"/>
          <w:szCs w:val="28"/>
        </w:rPr>
        <w:t>务</w:t>
      </w:r>
      <w:proofErr w:type="gramEnd"/>
      <w:r w:rsidRPr="006A4D5D">
        <w:rPr>
          <w:rFonts w:asciiTheme="minorEastAsia" w:hAnsiTheme="minorEastAsia" w:cs="宋体" w:hint="eastAsia"/>
          <w:b/>
          <w:bCs/>
          <w:color w:val="000000" w:themeColor="text1"/>
          <w:sz w:val="28"/>
          <w:szCs w:val="28"/>
        </w:rPr>
        <w:t>管理</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1.落实教务下达的各种考试安排，负责学期补考、毕业补考、期中、期末考试试卷的收集、送印、送发等工作。</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2.负责登记各项补考成绩，学期末报送</w:t>
      </w:r>
      <w:proofErr w:type="gramStart"/>
      <w:r w:rsidRPr="006A4D5D">
        <w:rPr>
          <w:rFonts w:asciiTheme="minorEastAsia" w:hAnsiTheme="minorEastAsia" w:cs="宋体" w:hint="eastAsia"/>
          <w:color w:val="000000" w:themeColor="text1"/>
          <w:sz w:val="28"/>
          <w:szCs w:val="28"/>
        </w:rPr>
        <w:t>系部教师</w:t>
      </w:r>
      <w:proofErr w:type="gramEnd"/>
      <w:r w:rsidRPr="006A4D5D">
        <w:rPr>
          <w:rFonts w:asciiTheme="minorEastAsia" w:hAnsiTheme="minorEastAsia" w:cs="宋体" w:hint="eastAsia"/>
          <w:color w:val="000000" w:themeColor="text1"/>
          <w:sz w:val="28"/>
          <w:szCs w:val="28"/>
        </w:rPr>
        <w:t>开课班级的成绩单。</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3.协助安排</w:t>
      </w:r>
      <w:proofErr w:type="gramStart"/>
      <w:r w:rsidRPr="006A4D5D">
        <w:rPr>
          <w:rFonts w:asciiTheme="minorEastAsia" w:hAnsiTheme="minorEastAsia" w:cs="宋体" w:hint="eastAsia"/>
          <w:color w:val="000000" w:themeColor="text1"/>
          <w:sz w:val="28"/>
          <w:szCs w:val="28"/>
        </w:rPr>
        <w:t>其他系部组织</w:t>
      </w:r>
      <w:proofErr w:type="gramEnd"/>
      <w:r w:rsidRPr="006A4D5D">
        <w:rPr>
          <w:rFonts w:asciiTheme="minorEastAsia" w:hAnsiTheme="minorEastAsia" w:cs="宋体" w:hint="eastAsia"/>
          <w:color w:val="000000" w:themeColor="text1"/>
          <w:sz w:val="28"/>
          <w:szCs w:val="28"/>
        </w:rPr>
        <w:t>的相关社会考试的报名，如英语AB级，普通话考试、计算机等级考试等。</w:t>
      </w:r>
    </w:p>
    <w:p w:rsidR="007921E0" w:rsidRPr="006A4D5D" w:rsidRDefault="00D51E7C" w:rsidP="002D16C7">
      <w:pPr>
        <w:spacing w:line="320" w:lineRule="exact"/>
        <w:ind w:firstLineChars="200" w:firstLine="562"/>
        <w:rPr>
          <w:rFonts w:asciiTheme="minorEastAsia" w:hAnsiTheme="minorEastAsia" w:cs="宋体"/>
          <w:b/>
          <w:bCs/>
          <w:color w:val="000000" w:themeColor="text1"/>
          <w:sz w:val="28"/>
          <w:szCs w:val="28"/>
        </w:rPr>
      </w:pPr>
      <w:r w:rsidRPr="006A4D5D">
        <w:rPr>
          <w:rFonts w:asciiTheme="minorEastAsia" w:hAnsiTheme="minorEastAsia" w:cs="宋体" w:hint="eastAsia"/>
          <w:b/>
          <w:bCs/>
          <w:color w:val="000000" w:themeColor="text1"/>
          <w:sz w:val="28"/>
          <w:szCs w:val="28"/>
        </w:rPr>
        <w:t>三、教材及档案整理</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kern w:val="0"/>
          <w:sz w:val="28"/>
          <w:szCs w:val="28"/>
          <w:shd w:val="clear" w:color="auto" w:fill="FFFFFF"/>
        </w:rPr>
        <w:t>1.负责本部资料档案室建设，根据本部情况组织选订报刊、杂志、图书资料</w:t>
      </w:r>
      <w:r w:rsidRPr="006A4D5D">
        <w:rPr>
          <w:rFonts w:asciiTheme="minorEastAsia" w:hAnsiTheme="minorEastAsia" w:cs="宋体" w:hint="eastAsia"/>
          <w:color w:val="000000" w:themeColor="text1"/>
          <w:sz w:val="28"/>
          <w:szCs w:val="28"/>
        </w:rPr>
        <w:t>。</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2.</w:t>
      </w:r>
      <w:r w:rsidRPr="006A4D5D">
        <w:rPr>
          <w:rFonts w:asciiTheme="minorEastAsia" w:hAnsiTheme="minorEastAsia" w:cs="宋体" w:hint="eastAsia"/>
          <w:color w:val="000000" w:themeColor="text1"/>
          <w:kern w:val="0"/>
          <w:sz w:val="28"/>
          <w:szCs w:val="28"/>
          <w:shd w:val="clear" w:color="auto" w:fill="FFFFFF"/>
        </w:rPr>
        <w:t>负责教学及科研档案整理，</w:t>
      </w:r>
      <w:r w:rsidRPr="006A4D5D">
        <w:rPr>
          <w:rFonts w:asciiTheme="minorEastAsia" w:hAnsiTheme="minorEastAsia" w:cs="宋体" w:hint="eastAsia"/>
          <w:color w:val="000000" w:themeColor="text1"/>
          <w:sz w:val="28"/>
          <w:szCs w:val="28"/>
        </w:rPr>
        <w:t>根据学校档案整理要求，做好各项教学资料的收集和整理工作。</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3.落实本系部教材预定，及时反馈教师、学生对使用教材的相关信息。</w:t>
      </w:r>
    </w:p>
    <w:p w:rsidR="007921E0" w:rsidRPr="006A4D5D" w:rsidRDefault="00D51E7C" w:rsidP="002D16C7">
      <w:pPr>
        <w:spacing w:line="320" w:lineRule="exact"/>
        <w:ind w:firstLineChars="200" w:firstLine="562"/>
        <w:rPr>
          <w:rFonts w:asciiTheme="minorEastAsia" w:hAnsiTheme="minorEastAsia" w:cs="宋体"/>
          <w:b/>
          <w:bCs/>
          <w:color w:val="000000" w:themeColor="text1"/>
          <w:sz w:val="28"/>
          <w:szCs w:val="28"/>
        </w:rPr>
      </w:pPr>
      <w:r w:rsidRPr="006A4D5D">
        <w:rPr>
          <w:rFonts w:asciiTheme="minorEastAsia" w:hAnsiTheme="minorEastAsia" w:cs="宋体" w:hint="eastAsia"/>
          <w:b/>
          <w:bCs/>
          <w:color w:val="000000" w:themeColor="text1"/>
          <w:sz w:val="28"/>
          <w:szCs w:val="28"/>
        </w:rPr>
        <w:t>四、其他</w:t>
      </w:r>
    </w:p>
    <w:p w:rsidR="007921E0" w:rsidRPr="006A4D5D" w:rsidRDefault="00D51E7C" w:rsidP="002D16C7">
      <w:pPr>
        <w:spacing w:line="320" w:lineRule="exact"/>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 xml:space="preserve">    根据学校领导</w:t>
      </w:r>
      <w:proofErr w:type="gramStart"/>
      <w:r w:rsidRPr="006A4D5D">
        <w:rPr>
          <w:rFonts w:asciiTheme="minorEastAsia" w:hAnsiTheme="minorEastAsia" w:cs="宋体" w:hint="eastAsia"/>
          <w:color w:val="000000" w:themeColor="text1"/>
          <w:sz w:val="28"/>
          <w:szCs w:val="28"/>
        </w:rPr>
        <w:t>及系部负责人</w:t>
      </w:r>
      <w:proofErr w:type="gramEnd"/>
      <w:r w:rsidRPr="006A4D5D">
        <w:rPr>
          <w:rFonts w:asciiTheme="minorEastAsia" w:hAnsiTheme="minorEastAsia" w:cs="宋体" w:hint="eastAsia"/>
          <w:color w:val="000000" w:themeColor="text1"/>
          <w:sz w:val="28"/>
          <w:szCs w:val="28"/>
        </w:rPr>
        <w:t>要求，完成其他临时性工作。</w:t>
      </w:r>
    </w:p>
    <w:p w:rsidR="007921E0" w:rsidRPr="006A4D5D" w:rsidRDefault="007921E0" w:rsidP="002D16C7">
      <w:pPr>
        <w:spacing w:line="320" w:lineRule="exact"/>
        <w:ind w:firstLineChars="1175" w:firstLine="3303"/>
        <w:rPr>
          <w:rFonts w:asciiTheme="minorEastAsia" w:hAnsiTheme="minorEastAsia" w:cs="宋体"/>
          <w:b/>
          <w:color w:val="000000" w:themeColor="text1"/>
          <w:sz w:val="28"/>
          <w:szCs w:val="28"/>
        </w:rPr>
      </w:pPr>
    </w:p>
    <w:p w:rsidR="007921E0" w:rsidRPr="006A4D5D" w:rsidRDefault="00D51E7C" w:rsidP="006A4D5D">
      <w:pPr>
        <w:spacing w:line="320" w:lineRule="exact"/>
        <w:ind w:firstLineChars="1040" w:firstLine="2923"/>
        <w:rPr>
          <w:rFonts w:asciiTheme="minorEastAsia" w:hAnsiTheme="minorEastAsia" w:cs="宋体"/>
          <w:b/>
          <w:color w:val="000000" w:themeColor="text1"/>
          <w:sz w:val="28"/>
          <w:szCs w:val="28"/>
        </w:rPr>
      </w:pPr>
      <w:r w:rsidRPr="006A4D5D">
        <w:rPr>
          <w:rFonts w:asciiTheme="minorEastAsia" w:hAnsiTheme="minorEastAsia" w:cs="宋体" w:hint="eastAsia"/>
          <w:b/>
          <w:color w:val="000000" w:themeColor="text1"/>
          <w:sz w:val="28"/>
          <w:szCs w:val="28"/>
        </w:rPr>
        <w:t>综合办</w:t>
      </w:r>
      <w:r w:rsidR="006A4D5D" w:rsidRPr="006A4D5D">
        <w:rPr>
          <w:rFonts w:asciiTheme="minorEastAsia" w:hAnsiTheme="minorEastAsia" w:cs="宋体" w:hint="eastAsia"/>
          <w:b/>
          <w:color w:val="000000" w:themeColor="text1"/>
          <w:sz w:val="28"/>
          <w:szCs w:val="28"/>
        </w:rPr>
        <w:t>科</w:t>
      </w:r>
      <w:r w:rsidRPr="006A4D5D">
        <w:rPr>
          <w:rFonts w:asciiTheme="minorEastAsia" w:hAnsiTheme="minorEastAsia" w:cs="宋体" w:hint="eastAsia"/>
          <w:b/>
          <w:color w:val="000000" w:themeColor="text1"/>
          <w:sz w:val="28"/>
          <w:szCs w:val="28"/>
        </w:rPr>
        <w:t>员</w:t>
      </w:r>
    </w:p>
    <w:p w:rsidR="007921E0" w:rsidRPr="006A4D5D" w:rsidRDefault="007921E0" w:rsidP="002D16C7">
      <w:pPr>
        <w:spacing w:line="320" w:lineRule="exact"/>
        <w:ind w:firstLineChars="200" w:firstLine="560"/>
        <w:rPr>
          <w:rFonts w:asciiTheme="minorEastAsia" w:hAnsiTheme="minorEastAsia" w:cs="宋体"/>
          <w:color w:val="000000" w:themeColor="text1"/>
          <w:sz w:val="28"/>
          <w:szCs w:val="28"/>
        </w:rPr>
      </w:pP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主要</w:t>
      </w:r>
      <w:proofErr w:type="gramStart"/>
      <w:r w:rsidRPr="006A4D5D">
        <w:rPr>
          <w:rFonts w:asciiTheme="minorEastAsia" w:hAnsiTheme="minorEastAsia" w:cs="宋体" w:hint="eastAsia"/>
          <w:color w:val="000000" w:themeColor="text1"/>
          <w:sz w:val="28"/>
          <w:szCs w:val="28"/>
        </w:rPr>
        <w:t>负责系部日常</w:t>
      </w:r>
      <w:proofErr w:type="gramEnd"/>
      <w:r w:rsidRPr="006A4D5D">
        <w:rPr>
          <w:rFonts w:asciiTheme="minorEastAsia" w:hAnsiTheme="minorEastAsia" w:cs="宋体" w:hint="eastAsia"/>
          <w:color w:val="000000" w:themeColor="text1"/>
          <w:sz w:val="28"/>
          <w:szCs w:val="28"/>
        </w:rPr>
        <w:t>行政工作，做好部门协调，具体工作如下：</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1.参加相关会议，做好会议安排、考勤、信息沟通等工作，做好</w:t>
      </w:r>
      <w:r w:rsidRPr="006A4D5D">
        <w:rPr>
          <w:rFonts w:asciiTheme="minorEastAsia" w:hAnsiTheme="minorEastAsia" w:cs="宋体" w:hint="eastAsia"/>
          <w:color w:val="000000" w:themeColor="text1"/>
          <w:sz w:val="28"/>
          <w:szCs w:val="28"/>
        </w:rPr>
        <w:lastRenderedPageBreak/>
        <w:t>会议记录及资料整理。</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2.及时、准确传达学校通知和会议安排，负责收发信件、接听电话并落实待办事项。</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3.分发文件、通知，收集、整理、归档本部门人员年度考核表等各类文件。</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4.维护、</w:t>
      </w:r>
      <w:proofErr w:type="gramStart"/>
      <w:r w:rsidRPr="006A4D5D">
        <w:rPr>
          <w:rFonts w:asciiTheme="minorEastAsia" w:hAnsiTheme="minorEastAsia" w:cs="宋体" w:hint="eastAsia"/>
          <w:color w:val="000000" w:themeColor="text1"/>
          <w:sz w:val="28"/>
          <w:szCs w:val="28"/>
        </w:rPr>
        <w:t>更新系部新闻</w:t>
      </w:r>
      <w:proofErr w:type="gramEnd"/>
      <w:r w:rsidRPr="006A4D5D">
        <w:rPr>
          <w:rFonts w:asciiTheme="minorEastAsia" w:hAnsiTheme="minorEastAsia" w:cs="宋体" w:hint="eastAsia"/>
          <w:color w:val="000000" w:themeColor="text1"/>
          <w:sz w:val="28"/>
          <w:szCs w:val="28"/>
        </w:rPr>
        <w:t>网站，负责稿件的审阅，及时上</w:t>
      </w:r>
      <w:proofErr w:type="gramStart"/>
      <w:r w:rsidRPr="006A4D5D">
        <w:rPr>
          <w:rFonts w:asciiTheme="minorEastAsia" w:hAnsiTheme="minorEastAsia" w:cs="宋体" w:hint="eastAsia"/>
          <w:color w:val="000000" w:themeColor="text1"/>
          <w:sz w:val="28"/>
          <w:szCs w:val="28"/>
        </w:rPr>
        <w:t>传系部的</w:t>
      </w:r>
      <w:proofErr w:type="gramEnd"/>
      <w:r w:rsidRPr="006A4D5D">
        <w:rPr>
          <w:rFonts w:asciiTheme="minorEastAsia" w:hAnsiTheme="minorEastAsia" w:cs="宋体" w:hint="eastAsia"/>
          <w:color w:val="000000" w:themeColor="text1"/>
          <w:sz w:val="28"/>
          <w:szCs w:val="28"/>
        </w:rPr>
        <w:t>新闻动态。</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5.负责本部门办公用品的申请、领用、发放及保管及维修。</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6.负责本部门教师节日福利、体检表及其他票证领取及发放工作。</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7.开具介绍信、各类证明等，掌管并使用好公章，做好使用公章的备案登记工作。</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8.负责部门完成资产管理工作。</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9.协助部门教师完成有关财务报销工作。</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10.负责部门网站建设。</w:t>
      </w:r>
    </w:p>
    <w:p w:rsidR="007921E0" w:rsidRPr="006A4D5D" w:rsidRDefault="00D51E7C" w:rsidP="002D16C7">
      <w:pPr>
        <w:spacing w:line="320" w:lineRule="exact"/>
        <w:ind w:firstLineChars="200" w:firstLine="560"/>
        <w:rPr>
          <w:rFonts w:asciiTheme="minorEastAsia" w:hAnsiTheme="minorEastAsia" w:cs="宋体"/>
          <w:color w:val="000000" w:themeColor="text1"/>
          <w:sz w:val="28"/>
          <w:szCs w:val="28"/>
        </w:rPr>
      </w:pPr>
      <w:r w:rsidRPr="006A4D5D">
        <w:rPr>
          <w:rFonts w:asciiTheme="minorEastAsia" w:hAnsiTheme="minorEastAsia" w:cs="宋体" w:hint="eastAsia"/>
          <w:color w:val="000000" w:themeColor="text1"/>
          <w:sz w:val="28"/>
          <w:szCs w:val="28"/>
        </w:rPr>
        <w:t>11.协助完成部分教学工作及其他临时性工作。</w:t>
      </w:r>
    </w:p>
    <w:sectPr w:rsidR="007921E0" w:rsidRPr="006A4D5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58" w:rsidRDefault="00F02B58">
      <w:r>
        <w:separator/>
      </w:r>
    </w:p>
  </w:endnote>
  <w:endnote w:type="continuationSeparator" w:id="0">
    <w:p w:rsidR="00F02B58" w:rsidRDefault="00F0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889086"/>
    </w:sdtPr>
    <w:sdtEndPr/>
    <w:sdtContent>
      <w:p w:rsidR="007921E0" w:rsidRDefault="00D51E7C">
        <w:pPr>
          <w:pStyle w:val="a3"/>
          <w:jc w:val="center"/>
        </w:pPr>
        <w:r>
          <w:fldChar w:fldCharType="begin"/>
        </w:r>
        <w:r>
          <w:instrText>PAGE   \* MERGEFORMAT</w:instrText>
        </w:r>
        <w:r>
          <w:fldChar w:fldCharType="separate"/>
        </w:r>
        <w:r w:rsidR="006A4D5D" w:rsidRPr="006A4D5D">
          <w:rPr>
            <w:noProof/>
            <w:lang w:val="zh-CN"/>
          </w:rPr>
          <w:t>1</w:t>
        </w:r>
        <w:r>
          <w:fldChar w:fldCharType="end"/>
        </w:r>
      </w:p>
    </w:sdtContent>
  </w:sdt>
  <w:p w:rsidR="007921E0" w:rsidRDefault="007921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58" w:rsidRDefault="00F02B58">
      <w:r>
        <w:separator/>
      </w:r>
    </w:p>
  </w:footnote>
  <w:footnote w:type="continuationSeparator" w:id="0">
    <w:p w:rsidR="00F02B58" w:rsidRDefault="00F02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3A"/>
    <w:rsid w:val="002D16C7"/>
    <w:rsid w:val="003C0E3A"/>
    <w:rsid w:val="006773BC"/>
    <w:rsid w:val="006935A8"/>
    <w:rsid w:val="006A4D5D"/>
    <w:rsid w:val="007921E0"/>
    <w:rsid w:val="00821C8B"/>
    <w:rsid w:val="009B2833"/>
    <w:rsid w:val="00AE6007"/>
    <w:rsid w:val="00BB42A9"/>
    <w:rsid w:val="00C154D9"/>
    <w:rsid w:val="00C57B70"/>
    <w:rsid w:val="00C8497C"/>
    <w:rsid w:val="00D51E7C"/>
    <w:rsid w:val="00F02B58"/>
    <w:rsid w:val="00F03B0A"/>
    <w:rsid w:val="00F13248"/>
    <w:rsid w:val="00F961AC"/>
    <w:rsid w:val="00FC4AC4"/>
    <w:rsid w:val="087B1469"/>
    <w:rsid w:val="127B77A8"/>
    <w:rsid w:val="277C7DF6"/>
    <w:rsid w:val="2D21199E"/>
    <w:rsid w:val="5567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ddcopyright">
    <w:name w:val="addcopyright"/>
    <w:basedOn w:val="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A4D5D"/>
    <w:rPr>
      <w:sz w:val="18"/>
      <w:szCs w:val="18"/>
    </w:rPr>
  </w:style>
  <w:style w:type="character" w:customStyle="1" w:styleId="Char1">
    <w:name w:val="批注框文本 Char"/>
    <w:basedOn w:val="a0"/>
    <w:link w:val="a7"/>
    <w:uiPriority w:val="99"/>
    <w:semiHidden/>
    <w:rsid w:val="006A4D5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ddcopyright">
    <w:name w:val="addcopyright"/>
    <w:basedOn w:val="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A4D5D"/>
    <w:rPr>
      <w:sz w:val="18"/>
      <w:szCs w:val="18"/>
    </w:rPr>
  </w:style>
  <w:style w:type="character" w:customStyle="1" w:styleId="Char1">
    <w:name w:val="批注框文本 Char"/>
    <w:basedOn w:val="a0"/>
    <w:link w:val="a7"/>
    <w:uiPriority w:val="99"/>
    <w:semiHidden/>
    <w:rsid w:val="006A4D5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460</Words>
  <Characters>2624</Characters>
  <Application>Microsoft Office Word</Application>
  <DocSecurity>0</DocSecurity>
  <Lines>21</Lines>
  <Paragraphs>6</Paragraphs>
  <ScaleCrop>false</ScaleCrop>
  <Company>微软中国</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张罗</dc:creator>
  <cp:lastModifiedBy>张罗</cp:lastModifiedBy>
  <cp:revision>10</cp:revision>
  <dcterms:created xsi:type="dcterms:W3CDTF">2020-09-04T06:42:00Z</dcterms:created>
  <dcterms:modified xsi:type="dcterms:W3CDTF">2020-09-10T06:16:00Z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